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D1" w:rsidRPr="00B21C36" w:rsidRDefault="000902D1" w:rsidP="000902D1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EC91B" wp14:editId="4945F24A">
                <wp:simplePos x="0" y="0"/>
                <wp:positionH relativeFrom="margin">
                  <wp:posOffset>5768340</wp:posOffset>
                </wp:positionH>
                <wp:positionV relativeFrom="paragraph">
                  <wp:posOffset>262890</wp:posOffset>
                </wp:positionV>
                <wp:extent cx="3611880" cy="2080260"/>
                <wp:effectExtent l="0" t="0" r="2667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0902D1" w:rsidRDefault="000902D1" w:rsidP="000902D1">
                            <w:r>
                              <w:t>Read individual letters by saying the sounds for them</w:t>
                            </w:r>
                          </w:p>
                          <w:p w:rsidR="000902D1" w:rsidRDefault="000902D1" w:rsidP="000902D1">
                            <w:r>
                              <w:t>Blend sounds into words, so that they can read short words made up of known letter– sound correspondences.</w:t>
                            </w:r>
                          </w:p>
                          <w:p w:rsidR="000902D1" w:rsidRDefault="000902D1" w:rsidP="000902D1">
                            <w:r>
                              <w:t>Re-read these books to build up their confidence in word reading, their fluency and their understanding and enjoyment.</w:t>
                            </w:r>
                          </w:p>
                          <w:p w:rsidR="000902D1" w:rsidRPr="00577478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Form lower-case and capital letters correctly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C9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4.2pt;margin-top:20.7pt;width:284.4pt;height:16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sLIgIAAEU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0902D1" w:rsidRDefault="000902D1" w:rsidP="000902D1">
                      <w:r>
                        <w:t>Read individual letters by saying the sounds for them</w:t>
                      </w:r>
                    </w:p>
                    <w:p w:rsidR="000902D1" w:rsidRDefault="000902D1" w:rsidP="000902D1">
                      <w:r>
                        <w:t>Blend sounds into words, so that they can read short words made up of known letter– sound correspondences.</w:t>
                      </w:r>
                    </w:p>
                    <w:p w:rsidR="000902D1" w:rsidRDefault="000902D1" w:rsidP="000902D1">
                      <w:r>
                        <w:t>Re-read these books to build up their confidence in word reading, their fluency and their understanding and enjoyment.</w:t>
                      </w:r>
                    </w:p>
                    <w:p w:rsidR="000902D1" w:rsidRPr="00577478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Form lower-case and capital letters correctly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6CE6CA" wp14:editId="3BDE880F">
                <wp:simplePos x="0" y="0"/>
                <wp:positionH relativeFrom="column">
                  <wp:posOffset>3268980</wp:posOffset>
                </wp:positionH>
                <wp:positionV relativeFrom="paragraph">
                  <wp:posOffset>247650</wp:posOffset>
                </wp:positionV>
                <wp:extent cx="2369820" cy="16230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0902D1" w:rsidRPr="00B21C36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Understand how to listen carefully and why listening is important.</w:t>
                            </w:r>
                          </w:p>
                          <w:p w:rsidR="000902D1" w:rsidRPr="00B21C36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Learn new vocabulary.</w:t>
                            </w:r>
                          </w:p>
                          <w:p w:rsidR="000902D1" w:rsidRPr="00B21C36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Develop social phrases.</w:t>
                            </w:r>
                          </w:p>
                          <w:p w:rsidR="000902D1" w:rsidRPr="00B21C36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Listen carefully to rhymes and songs, paying attention to how they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E6CA" id="Text Box 2" o:spid="_x0000_s1027" type="#_x0000_t202" style="position:absolute;margin-left:257.4pt;margin-top:19.5pt;width:186.6pt;height:1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l3JQIAAEw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0902D1" w:rsidRPr="00B21C36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Understand how to listen carefully and why listening is important.</w:t>
                      </w:r>
                    </w:p>
                    <w:p w:rsidR="000902D1" w:rsidRPr="00B21C36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Learn new vocabulary.</w:t>
                      </w:r>
                    </w:p>
                    <w:p w:rsidR="000902D1" w:rsidRPr="00B21C36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Develop social phrases.</w:t>
                      </w:r>
                    </w:p>
                    <w:p w:rsidR="000902D1" w:rsidRPr="00B21C36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Listen carefully to rhymes and songs, paying attention to how they sound.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67586" wp14:editId="6FA779DB">
                <wp:simplePos x="0" y="0"/>
                <wp:positionH relativeFrom="column">
                  <wp:posOffset>-556260</wp:posOffset>
                </wp:positionH>
                <wp:positionV relativeFrom="paragraph">
                  <wp:posOffset>209550</wp:posOffset>
                </wp:positionV>
                <wp:extent cx="3672840" cy="15544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 xml:space="preserve">Count objects, actions and sounds. </w:t>
                            </w:r>
                            <w:proofErr w:type="spellStart"/>
                            <w:r>
                              <w:t>Subitise</w:t>
                            </w:r>
                            <w:proofErr w:type="spellEnd"/>
                            <w:r>
                              <w:t xml:space="preserve"> (to 5)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>Link the number symbol (numeral) with its cardinal number value (to 10)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>Understand the ‘one more than/one less than’ relationship between consecutive numbers (to 10)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</w:p>
                          <w:p w:rsidR="000902D1" w:rsidRPr="00577478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7586" id="_x0000_s1028" type="#_x0000_t202" style="position:absolute;margin-left:-43.8pt;margin-top:16.5pt;width:289.2pt;height:1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 xml:space="preserve">Count objects, actions and sounds. </w:t>
                      </w:r>
                      <w:proofErr w:type="spellStart"/>
                      <w:r>
                        <w:t>Subitise</w:t>
                      </w:r>
                      <w:proofErr w:type="spellEnd"/>
                      <w:r>
                        <w:t xml:space="preserve"> (to 5)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>Link the number symbol (numeral) with its cardinal number value (to 10)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>Understand the ‘one more than/one less than’ relationship between consecutive numbers (to 10)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</w:p>
                    <w:p w:rsidR="000902D1" w:rsidRPr="00577478" w:rsidRDefault="000902D1" w:rsidP="000902D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7478">
        <w:rPr>
          <w:b/>
        </w:rPr>
        <w:t xml:space="preserve">Foundation Stage </w:t>
      </w:r>
      <w:r>
        <w:rPr>
          <w:b/>
        </w:rPr>
        <w:t>2 – Autumn Term</w:t>
      </w:r>
    </w:p>
    <w:p w:rsidR="000902D1" w:rsidRDefault="000902D1" w:rsidP="000902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FAC125" wp14:editId="5CD06236">
                <wp:simplePos x="0" y="0"/>
                <wp:positionH relativeFrom="column">
                  <wp:posOffset>2004060</wp:posOffset>
                </wp:positionH>
                <wp:positionV relativeFrom="paragraph">
                  <wp:posOffset>1935480</wp:posOffset>
                </wp:positionV>
                <wp:extent cx="3649980" cy="1234440"/>
                <wp:effectExtent l="0" t="0" r="2667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0902D1" w:rsidRDefault="000902D1" w:rsidP="000902D1">
                            <w:r>
                              <w:t xml:space="preserve">See </w:t>
                            </w:r>
                            <w:proofErr w:type="gramStart"/>
                            <w:r>
                              <w:t>themselves as a valuable individual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902D1" w:rsidRDefault="000902D1" w:rsidP="000902D1">
                            <w:r>
                              <w:t>Build constructive and respectful relationships.</w:t>
                            </w:r>
                          </w:p>
                          <w:p w:rsidR="000902D1" w:rsidRDefault="000902D1" w:rsidP="000902D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Manage their own needs. (Wash hands and go to the toilet).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C125" id="_x0000_s1029" type="#_x0000_t202" style="position:absolute;left:0;text-align:left;margin-left:157.8pt;margin-top:152.4pt;width:287.4pt;height:9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NJJgIAAE0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0902D1" w:rsidRDefault="000902D1" w:rsidP="000902D1">
                      <w:r>
                        <w:t xml:space="preserve">See </w:t>
                      </w:r>
                      <w:proofErr w:type="gramStart"/>
                      <w:r>
                        <w:t>themselves as a valuable individual</w:t>
                      </w:r>
                      <w:proofErr w:type="gramEnd"/>
                      <w:r>
                        <w:t>.</w:t>
                      </w:r>
                    </w:p>
                    <w:p w:rsidR="000902D1" w:rsidRDefault="000902D1" w:rsidP="000902D1">
                      <w:r>
                        <w:t>Build constructive and respectful relationships.</w:t>
                      </w:r>
                    </w:p>
                    <w:p w:rsidR="000902D1" w:rsidRDefault="000902D1" w:rsidP="000902D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Manage their own needs. (Wash hands and go to the toilet).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8D2E" wp14:editId="63B8F633">
                <wp:simplePos x="0" y="0"/>
                <wp:positionH relativeFrom="column">
                  <wp:posOffset>-556260</wp:posOffset>
                </wp:positionH>
                <wp:positionV relativeFrom="paragraph">
                  <wp:posOffset>1726565</wp:posOffset>
                </wp:positionV>
                <wp:extent cx="2247900" cy="3253740"/>
                <wp:effectExtent l="0" t="0" r="1905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>Talk about members of their immediate family and community.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>Name and describe people who are familiar to them.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8D2E" id="_x0000_s1030" type="#_x0000_t202" style="position:absolute;left:0;text-align:left;margin-left:-43.8pt;margin-top:135.95pt;width:177pt;height:25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tD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>Talk about members of their immediate family and community.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>Name and describe people who are familiar to them.</w:t>
                      </w:r>
                    </w:p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2D1" w:rsidRDefault="000902D1" w:rsidP="000902D1">
      <w:pPr>
        <w:tabs>
          <w:tab w:val="left" w:pos="1560"/>
        </w:tabs>
      </w:pPr>
      <w:r>
        <w:tab/>
      </w:r>
    </w:p>
    <w:p w:rsidR="000902D1" w:rsidRPr="00577478" w:rsidRDefault="000902D1" w:rsidP="000902D1"/>
    <w:p w:rsidR="000902D1" w:rsidRPr="00577478" w:rsidRDefault="000902D1" w:rsidP="000902D1"/>
    <w:p w:rsidR="000902D1" w:rsidRPr="00577478" w:rsidRDefault="000902D1" w:rsidP="000902D1"/>
    <w:p w:rsidR="000902D1" w:rsidRPr="00577478" w:rsidRDefault="000902D1" w:rsidP="000902D1"/>
    <w:p w:rsidR="000902D1" w:rsidRPr="00577478" w:rsidRDefault="000902D1" w:rsidP="000902D1"/>
    <w:p w:rsidR="000902D1" w:rsidRPr="00577478" w:rsidRDefault="000902D1" w:rsidP="000902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C9F039" wp14:editId="6311918C">
                <wp:simplePos x="0" y="0"/>
                <wp:positionH relativeFrom="margin">
                  <wp:posOffset>6035040</wp:posOffset>
                </wp:positionH>
                <wp:positionV relativeFrom="paragraph">
                  <wp:posOffset>-389890</wp:posOffset>
                </wp:positionV>
                <wp:extent cx="2971800" cy="1981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0902D1" w:rsidRDefault="000902D1" w:rsidP="000902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Sing in a group or on their own, increasingly matching the pitch and following the melody. </w:t>
                            </w:r>
                          </w:p>
                          <w:p w:rsidR="000902D1" w:rsidRDefault="000902D1" w:rsidP="000902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storylines in pretend play. </w:t>
                            </w:r>
                          </w:p>
                          <w:p w:rsidR="000902D1" w:rsidRPr="000C64D6" w:rsidRDefault="000902D1" w:rsidP="000902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Explore and engage in music making and dance, performing solo or in groups.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F039" id="_x0000_s1031" type="#_x0000_t202" style="position:absolute;margin-left:475.2pt;margin-top:-30.7pt;width:234pt;height:1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ZJgIAAE0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0902D1" w:rsidRDefault="000902D1" w:rsidP="000902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Sing in a group or on their own, increasingly matching the pitch and following the melody. </w:t>
                      </w:r>
                    </w:p>
                    <w:p w:rsidR="000902D1" w:rsidRDefault="000902D1" w:rsidP="000902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storylines in pretend play. </w:t>
                      </w:r>
                    </w:p>
                    <w:p w:rsidR="000902D1" w:rsidRPr="000C64D6" w:rsidRDefault="000902D1" w:rsidP="000902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Explore and engage in music making and dance, performing solo or in groups.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0995B5" wp14:editId="6EC0FF2B">
                <wp:simplePos x="0" y="0"/>
                <wp:positionH relativeFrom="column">
                  <wp:posOffset>1965960</wp:posOffset>
                </wp:positionH>
                <wp:positionV relativeFrom="paragraph">
                  <wp:posOffset>-370840</wp:posOffset>
                </wp:positionV>
                <wp:extent cx="3368040" cy="1965960"/>
                <wp:effectExtent l="0" t="0" r="2286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D1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>Use their core muscle strength to achieve a good posture when sitting at a table or sitting on the floor.</w:t>
                            </w:r>
                          </w:p>
                          <w:p w:rsidR="000902D1" w:rsidRDefault="000902D1" w:rsidP="000902D1">
                            <w:pPr>
                              <w:jc w:val="center"/>
                            </w:pPr>
                            <w:r>
                              <w:t xml:space="preserve">Confidently and </w:t>
                            </w:r>
                            <w:proofErr w:type="gramStart"/>
                            <w:r>
                              <w:t>safely</w:t>
                            </w:r>
                            <w:proofErr w:type="gramEnd"/>
                            <w:r>
                              <w:t xml:space="preserve"> use a range of large and small apparatus indoors and outside, alone and in a group.</w:t>
                            </w:r>
                          </w:p>
                          <w:p w:rsidR="000902D1" w:rsidRPr="00577478" w:rsidRDefault="000902D1" w:rsidP="000902D1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t>Further</w:t>
                            </w:r>
                            <w:proofErr w:type="gramEnd"/>
                            <w:r>
                              <w:t xml:space="preserve"> develop the skills they need to manage the school day successfully: - lining up and queuing - mealtimes - personal 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95B5" id="_x0000_s1032" type="#_x0000_t202" style="position:absolute;margin-left:154.8pt;margin-top:-29.2pt;width:265.2pt;height:15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KVJg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">
                <v:textbox>
                  <w:txbxContent>
                    <w:p w:rsidR="000902D1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>Use their core muscle strength to achieve a good posture when sitting at a table or sitting on the floor.</w:t>
                      </w:r>
                    </w:p>
                    <w:p w:rsidR="000902D1" w:rsidRDefault="000902D1" w:rsidP="000902D1">
                      <w:pPr>
                        <w:jc w:val="center"/>
                      </w:pPr>
                      <w:r>
                        <w:t xml:space="preserve">Confidently and </w:t>
                      </w:r>
                      <w:proofErr w:type="gramStart"/>
                      <w:r>
                        <w:t>safely</w:t>
                      </w:r>
                      <w:proofErr w:type="gramEnd"/>
                      <w:r>
                        <w:t xml:space="preserve"> use a range of large and small apparatus indoors and outside, alone and in a group.</w:t>
                      </w:r>
                    </w:p>
                    <w:p w:rsidR="000902D1" w:rsidRPr="00577478" w:rsidRDefault="000902D1" w:rsidP="000902D1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proofErr w:type="gramStart"/>
                      <w:r>
                        <w:t>Further</w:t>
                      </w:r>
                      <w:proofErr w:type="gramEnd"/>
                      <w:r>
                        <w:t xml:space="preserve"> develop the skills they need to manage the school day successfully: - lining up and queuing - mealtimes - personal hygiene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2D1" w:rsidRPr="00577478" w:rsidRDefault="000902D1" w:rsidP="000902D1">
      <w:pPr>
        <w:tabs>
          <w:tab w:val="left" w:pos="7512"/>
        </w:tabs>
      </w:pPr>
      <w:r>
        <w:tab/>
      </w:r>
    </w:p>
    <w:p w:rsidR="00031914" w:rsidRDefault="00031914"/>
    <w:sectPr w:rsidR="00031914" w:rsidSect="00090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89" w:rsidRDefault="009F5C89" w:rsidP="000902D1">
      <w:pPr>
        <w:spacing w:after="0" w:line="240" w:lineRule="auto"/>
      </w:pPr>
      <w:r>
        <w:separator/>
      </w:r>
    </w:p>
  </w:endnote>
  <w:endnote w:type="continuationSeparator" w:id="0">
    <w:p w:rsidR="009F5C89" w:rsidRDefault="009F5C89" w:rsidP="0009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89" w:rsidRDefault="009F5C89" w:rsidP="000902D1">
      <w:pPr>
        <w:spacing w:after="0" w:line="240" w:lineRule="auto"/>
      </w:pPr>
      <w:r>
        <w:separator/>
      </w:r>
    </w:p>
  </w:footnote>
  <w:footnote w:type="continuationSeparator" w:id="0">
    <w:p w:rsidR="009F5C89" w:rsidRDefault="009F5C89" w:rsidP="0009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8534400</wp:posOffset>
          </wp:positionH>
          <wp:positionV relativeFrom="paragraph">
            <wp:posOffset>-304800</wp:posOffset>
          </wp:positionV>
          <wp:extent cx="857885" cy="601707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70" cy="61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D1" w:rsidRDefault="00090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1"/>
    <w:rsid w:val="00031914"/>
    <w:rsid w:val="000902D1"/>
    <w:rsid w:val="009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0269-7DE0-4236-B9AE-6D828C4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D1"/>
  </w:style>
  <w:style w:type="paragraph" w:styleId="Footer">
    <w:name w:val="footer"/>
    <w:basedOn w:val="Normal"/>
    <w:link w:val="FooterChar"/>
    <w:uiPriority w:val="99"/>
    <w:unhideWhenUsed/>
    <w:rsid w:val="00090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1</cp:revision>
  <dcterms:created xsi:type="dcterms:W3CDTF">2021-09-02T10:01:00Z</dcterms:created>
  <dcterms:modified xsi:type="dcterms:W3CDTF">2021-09-02T10:11:00Z</dcterms:modified>
</cp:coreProperties>
</file>