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F97" w:rsidRDefault="00BB3FF2" w:rsidP="00351F97">
      <w:pPr>
        <w:rPr>
          <w:rFonts w:ascii="Comic Sans MS" w:hAnsi="Comic Sans MS" w:cs="Arial"/>
          <w:b/>
          <w:bCs/>
          <w:szCs w:val="24"/>
        </w:rPr>
      </w:pPr>
      <w:r>
        <w:rPr>
          <w:rFonts w:ascii="Comic Sans MS" w:hAnsi="Comic Sans MS" w:cs="Arial"/>
          <w:b/>
          <w:bCs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2250440</wp:posOffset>
                </wp:positionH>
                <wp:positionV relativeFrom="paragraph">
                  <wp:posOffset>10160</wp:posOffset>
                </wp:positionV>
                <wp:extent cx="4819650" cy="728345"/>
                <wp:effectExtent l="0" t="635" r="4445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64BA" w:rsidRPr="00BD6F89" w:rsidRDefault="007860C6" w:rsidP="00744822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Foundation 2</w:t>
                            </w:r>
                            <w:r w:rsidR="00744822" w:rsidRPr="00BD6F89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  <w:r w:rsidR="001931C4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Topic </w:t>
                            </w:r>
                            <w:r w:rsidR="00744822" w:rsidRPr="00BD6F89">
                              <w:rPr>
                                <w:rFonts w:ascii="Comic Sans MS" w:hAnsi="Comic Sans MS"/>
                                <w:u w:val="single"/>
                              </w:rPr>
                              <w:t>Overview</w:t>
                            </w:r>
                            <w:r w:rsidR="00BB4642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- </w:t>
                            </w:r>
                            <w:proofErr w:type="spellStart"/>
                            <w:r w:rsidR="00BB4642">
                              <w:rPr>
                                <w:rFonts w:ascii="Comic Sans MS" w:hAnsi="Comic Sans MS"/>
                                <w:u w:val="single"/>
                              </w:rPr>
                              <w:t>Fairytales</w:t>
                            </w:r>
                            <w:proofErr w:type="spellEnd"/>
                          </w:p>
                          <w:p w:rsidR="00744822" w:rsidRDefault="00744822" w:rsidP="00744822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D6F8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(Key activities linked to </w:t>
                            </w:r>
                            <w:r w:rsidR="00BD6F8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</w:t>
                            </w:r>
                            <w:r w:rsidR="00BD6F89" w:rsidRPr="00BD6F8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earning objectives, </w:t>
                            </w:r>
                            <w:r w:rsidRPr="00BD6F8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needs of children and </w:t>
                            </w:r>
                            <w:r w:rsidR="00BD6F89" w:rsidRPr="00BD6F8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topic)</w:t>
                            </w:r>
                          </w:p>
                          <w:p w:rsidR="00BD6F89" w:rsidRDefault="00BD6F89" w:rsidP="00744822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BD6F89" w:rsidRPr="00BD6F89" w:rsidRDefault="00BD6F89" w:rsidP="00744822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Term: </w:t>
                            </w:r>
                            <w:r w:rsidR="0075124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7.2pt;margin-top:.8pt;width:379.5pt;height:57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" stroked="f">
                <v:textbox style="mso-fit-shape-to-text:t">
                  <w:txbxContent>
                    <w:p w:rsidR="00D964BA" w:rsidRPr="00BD6F89" w:rsidRDefault="007860C6" w:rsidP="00744822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Foundation 2</w:t>
                      </w:r>
                      <w:r w:rsidR="00744822" w:rsidRPr="00BD6F89"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  <w:r w:rsidR="001931C4">
                        <w:rPr>
                          <w:rFonts w:ascii="Comic Sans MS" w:hAnsi="Comic Sans MS"/>
                          <w:u w:val="single"/>
                        </w:rPr>
                        <w:t xml:space="preserve">Topic </w:t>
                      </w:r>
                      <w:r w:rsidR="00744822" w:rsidRPr="00BD6F89">
                        <w:rPr>
                          <w:rFonts w:ascii="Comic Sans MS" w:hAnsi="Comic Sans MS"/>
                          <w:u w:val="single"/>
                        </w:rPr>
                        <w:t>Overview</w:t>
                      </w:r>
                      <w:r w:rsidR="00BB4642">
                        <w:rPr>
                          <w:rFonts w:ascii="Comic Sans MS" w:hAnsi="Comic Sans MS"/>
                          <w:u w:val="single"/>
                        </w:rPr>
                        <w:t xml:space="preserve">- </w:t>
                      </w:r>
                      <w:proofErr w:type="spellStart"/>
                      <w:r w:rsidR="00BB4642">
                        <w:rPr>
                          <w:rFonts w:ascii="Comic Sans MS" w:hAnsi="Comic Sans MS"/>
                          <w:u w:val="single"/>
                        </w:rPr>
                        <w:t>Fairytales</w:t>
                      </w:r>
                      <w:proofErr w:type="spellEnd"/>
                    </w:p>
                    <w:p w:rsidR="00744822" w:rsidRDefault="00744822" w:rsidP="00744822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D6F8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(Key activities linked to </w:t>
                      </w:r>
                      <w:r w:rsidR="00BD6F89">
                        <w:rPr>
                          <w:rFonts w:ascii="Comic Sans MS" w:hAnsi="Comic Sans MS"/>
                          <w:sz w:val="16"/>
                          <w:szCs w:val="16"/>
                        </w:rPr>
                        <w:t>l</w:t>
                      </w:r>
                      <w:r w:rsidR="00BD6F89" w:rsidRPr="00BD6F8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earning objectives, </w:t>
                      </w:r>
                      <w:r w:rsidRPr="00BD6F8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needs of children and </w:t>
                      </w:r>
                      <w:r w:rsidR="00BD6F89" w:rsidRPr="00BD6F89">
                        <w:rPr>
                          <w:rFonts w:ascii="Comic Sans MS" w:hAnsi="Comic Sans MS"/>
                          <w:sz w:val="16"/>
                          <w:szCs w:val="16"/>
                        </w:rPr>
                        <w:t>topic)</w:t>
                      </w:r>
                    </w:p>
                    <w:p w:rsidR="00BD6F89" w:rsidRDefault="00BD6F89" w:rsidP="00744822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BD6F89" w:rsidRPr="00BD6F89" w:rsidRDefault="00BD6F89" w:rsidP="00744822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Term: </w:t>
                      </w:r>
                      <w:proofErr w:type="gramStart"/>
                      <w:r w:rsidR="0075124F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51F97" w:rsidRPr="00351F97">
        <w:rPr>
          <w:rFonts w:ascii="Comic Sans MS" w:hAnsi="Comic Sans MS" w:cs="Arial"/>
          <w:b/>
          <w:bCs/>
          <w:szCs w:val="24"/>
        </w:rPr>
        <w:t xml:space="preserve"> </w:t>
      </w:r>
    </w:p>
    <w:p w:rsidR="007860C6" w:rsidRDefault="007860C6" w:rsidP="00351F97">
      <w:pPr>
        <w:rPr>
          <w:rFonts w:ascii="Comic Sans MS" w:hAnsi="Comic Sans MS" w:cs="Arial"/>
          <w:b/>
          <w:bCs/>
          <w:szCs w:val="24"/>
        </w:rPr>
      </w:pPr>
    </w:p>
    <w:p w:rsidR="007860C6" w:rsidRDefault="007860C6" w:rsidP="00351F97">
      <w:pPr>
        <w:rPr>
          <w:rFonts w:ascii="Comic Sans MS" w:hAnsi="Comic Sans MS" w:cs="Arial"/>
          <w:b/>
          <w:bCs/>
          <w:szCs w:val="24"/>
        </w:rPr>
      </w:pPr>
    </w:p>
    <w:p w:rsidR="00FA78F9" w:rsidRPr="006903C9" w:rsidRDefault="00FA78F9" w:rsidP="00AB70C4">
      <w:pPr>
        <w:rPr>
          <w:rFonts w:ascii="Comic Sans MS" w:hAnsi="Comic Sans MS" w:cs="Arial"/>
        </w:rPr>
      </w:pPr>
    </w:p>
    <w:tbl>
      <w:tblPr>
        <w:tblStyle w:val="TableGrid"/>
        <w:tblW w:w="16019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1985"/>
        <w:gridCol w:w="1984"/>
        <w:gridCol w:w="1843"/>
        <w:gridCol w:w="1701"/>
        <w:gridCol w:w="1701"/>
        <w:gridCol w:w="1843"/>
        <w:gridCol w:w="1701"/>
        <w:gridCol w:w="1134"/>
      </w:tblGrid>
      <w:tr w:rsidR="00744822" w:rsidTr="00B430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22" w:rsidRPr="00D964BA" w:rsidRDefault="00744822" w:rsidP="00744822">
            <w:pPr>
              <w:ind w:right="-108"/>
              <w:jc w:val="left"/>
              <w:rPr>
                <w:rFonts w:ascii="Comic Sans MS" w:hAnsi="Comic Sans MS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4822" w:rsidRPr="00D964BA" w:rsidRDefault="00744822" w:rsidP="00A22E4D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>
              <w:rPr>
                <w:rFonts w:ascii="Comic Sans MS" w:hAnsi="Comic Sans MS" w:cs="Arial"/>
                <w:b/>
                <w:sz w:val="20"/>
              </w:rPr>
              <w:t>Weekly focus and key texts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22" w:rsidRPr="00D964BA" w:rsidRDefault="00744822" w:rsidP="00744822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>
              <w:rPr>
                <w:rFonts w:ascii="Comic Sans MS" w:hAnsi="Comic Sans MS" w:cs="Arial"/>
                <w:b/>
                <w:sz w:val="20"/>
              </w:rPr>
              <w:t xml:space="preserve">Communication &amp; </w:t>
            </w:r>
            <w:r w:rsidRPr="00D964BA">
              <w:rPr>
                <w:rFonts w:ascii="Comic Sans MS" w:hAnsi="Comic Sans MS" w:cs="Arial"/>
                <w:b/>
                <w:sz w:val="20"/>
              </w:rPr>
              <w:t xml:space="preserve">Language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22" w:rsidRPr="00D964BA" w:rsidRDefault="00744822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>
              <w:rPr>
                <w:rFonts w:ascii="Comic Sans MS" w:hAnsi="Comic Sans MS" w:cs="Arial"/>
                <w:b/>
                <w:sz w:val="20"/>
              </w:rPr>
              <w:t>PSED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22" w:rsidRPr="00D964BA" w:rsidRDefault="00744822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>
              <w:rPr>
                <w:rFonts w:ascii="Comic Sans MS" w:hAnsi="Comic Sans MS" w:cs="Arial"/>
                <w:b/>
                <w:sz w:val="20"/>
              </w:rPr>
              <w:t>PD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22" w:rsidRPr="00D964BA" w:rsidRDefault="00744822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>
              <w:rPr>
                <w:rFonts w:ascii="Comic Sans MS" w:hAnsi="Comic Sans MS" w:cs="Arial"/>
                <w:b/>
                <w:sz w:val="20"/>
              </w:rPr>
              <w:t>Literacy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22" w:rsidRPr="00D964BA" w:rsidRDefault="00744822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>
              <w:rPr>
                <w:rFonts w:ascii="Comic Sans MS" w:hAnsi="Comic Sans MS" w:cs="Arial"/>
                <w:b/>
                <w:sz w:val="20"/>
              </w:rPr>
              <w:t>Maths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22" w:rsidRPr="00D964BA" w:rsidRDefault="00744822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>
              <w:rPr>
                <w:rFonts w:ascii="Comic Sans MS" w:hAnsi="Comic Sans MS" w:cs="Arial"/>
                <w:b/>
                <w:sz w:val="20"/>
              </w:rPr>
              <w:t>Understanding of the World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22" w:rsidRDefault="00744822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>
              <w:rPr>
                <w:rFonts w:ascii="Comic Sans MS" w:hAnsi="Comic Sans MS" w:cs="Arial"/>
                <w:b/>
                <w:sz w:val="20"/>
              </w:rPr>
              <w:t>Expressive Art &amp; Design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44822" w:rsidRPr="00D41D40" w:rsidRDefault="0074482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41D40">
              <w:rPr>
                <w:rFonts w:ascii="Comic Sans MS" w:hAnsi="Comic Sans MS" w:cs="Arial"/>
                <w:b/>
                <w:sz w:val="18"/>
                <w:szCs w:val="18"/>
              </w:rPr>
              <w:t>Additional</w:t>
            </w:r>
          </w:p>
        </w:tc>
      </w:tr>
      <w:tr w:rsidR="00501968" w:rsidTr="00B430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68" w:rsidRPr="00D964BA" w:rsidRDefault="00501968" w:rsidP="00501968">
            <w:pPr>
              <w:ind w:right="-108"/>
              <w:jc w:val="left"/>
              <w:rPr>
                <w:rFonts w:ascii="Comic Sans MS" w:hAnsi="Comic Sans MS" w:cs="Arial"/>
                <w:b/>
                <w:sz w:val="20"/>
              </w:rPr>
            </w:pPr>
            <w:r w:rsidRPr="00D964BA">
              <w:rPr>
                <w:rFonts w:ascii="Comic Sans MS" w:hAnsi="Comic Sans MS" w:cs="Arial"/>
                <w:b/>
                <w:sz w:val="20"/>
              </w:rPr>
              <w:t>1</w:t>
            </w:r>
          </w:p>
          <w:p w:rsidR="00501968" w:rsidRPr="00D964BA" w:rsidRDefault="00501968" w:rsidP="00744822">
            <w:pPr>
              <w:ind w:right="-108"/>
              <w:rPr>
                <w:rFonts w:ascii="Comic Sans MS" w:hAnsi="Comic Sans MS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501968" w:rsidRDefault="00501968" w:rsidP="00501968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>
              <w:rPr>
                <w:rFonts w:ascii="Comic Sans MS" w:hAnsi="Comic Sans MS" w:cs="Arial"/>
                <w:b/>
                <w:sz w:val="20"/>
              </w:rPr>
              <w:t>Princes and Princesses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68" w:rsidRPr="00FD3FC1" w:rsidRDefault="00FD3FC1" w:rsidP="00744822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FD3FC1">
              <w:rPr>
                <w:rFonts w:ascii="Comic Sans MS" w:hAnsi="Comic Sans MS" w:cs="Arial"/>
                <w:sz w:val="20"/>
              </w:rPr>
              <w:t>Share stories about princesses and princes and compare to real life princes and princesses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68" w:rsidRPr="00FD3FC1" w:rsidRDefault="00406CD9">
            <w:pPr>
              <w:jc w:val="center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R time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D9" w:rsidRDefault="00406CD9" w:rsidP="00406CD9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Leap into life week </w:t>
            </w:r>
          </w:p>
          <w:p w:rsidR="00501968" w:rsidRPr="00406CD9" w:rsidRDefault="00501968" w:rsidP="00406CD9">
            <w:pPr>
              <w:jc w:val="lef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68" w:rsidRPr="00DE4D4B" w:rsidRDefault="00DE4D4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DE4D4B">
              <w:rPr>
                <w:rFonts w:ascii="Comic Sans MS" w:hAnsi="Comic Sans MS" w:cs="Arial"/>
                <w:sz w:val="20"/>
              </w:rPr>
              <w:t>Describe/label a prince/princess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4B" w:rsidRDefault="00DE4D4B" w:rsidP="00DE4D4B">
            <w:pPr>
              <w:jc w:val="left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 xml:space="preserve">Counting objects 4/10/20. Matching objects to numbers. Recognising and ordering numerals. </w:t>
            </w:r>
          </w:p>
          <w:p w:rsidR="00501968" w:rsidRPr="00DE4D4B" w:rsidRDefault="00501968">
            <w:pPr>
              <w:jc w:val="center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68" w:rsidRPr="00C64FD3" w:rsidRDefault="00501968" w:rsidP="00C64FD3">
            <w:pPr>
              <w:jc w:val="center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68" w:rsidRDefault="00DE4D4B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DE4D4B">
              <w:rPr>
                <w:rFonts w:ascii="Comic Sans MS" w:hAnsi="Comic Sans MS" w:cs="Arial"/>
                <w:sz w:val="20"/>
              </w:rPr>
              <w:t>Role play</w:t>
            </w:r>
          </w:p>
          <w:p w:rsidR="00DE4D4B" w:rsidRPr="00DE4D4B" w:rsidRDefault="00DE4D4B">
            <w:pPr>
              <w:jc w:val="center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Make crowns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01968" w:rsidRPr="00D41D40" w:rsidRDefault="0050196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744822" w:rsidTr="00B430AD">
        <w:trPr>
          <w:trHeight w:val="6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22" w:rsidRDefault="00744822" w:rsidP="00D41D40">
            <w:pPr>
              <w:ind w:right="-108"/>
              <w:jc w:val="left"/>
              <w:rPr>
                <w:rFonts w:ascii="Comic Sans MS" w:hAnsi="Comic Sans MS" w:cs="Arial"/>
                <w:b/>
                <w:sz w:val="20"/>
              </w:rPr>
            </w:pPr>
          </w:p>
          <w:p w:rsidR="00501968" w:rsidRPr="00D964BA" w:rsidRDefault="00501968" w:rsidP="00501968">
            <w:pPr>
              <w:ind w:right="-108"/>
              <w:jc w:val="left"/>
              <w:rPr>
                <w:rFonts w:ascii="Comic Sans MS" w:hAnsi="Comic Sans MS" w:cs="Arial"/>
                <w:b/>
                <w:sz w:val="20"/>
              </w:rPr>
            </w:pPr>
            <w:r w:rsidRPr="00D964BA">
              <w:rPr>
                <w:rFonts w:ascii="Comic Sans MS" w:hAnsi="Comic Sans MS" w:cs="Arial"/>
                <w:b/>
                <w:sz w:val="20"/>
              </w:rPr>
              <w:t>2</w:t>
            </w:r>
          </w:p>
          <w:p w:rsidR="00BD6F89" w:rsidRPr="00D964BA" w:rsidRDefault="00BD6F89" w:rsidP="00D41D40">
            <w:pPr>
              <w:ind w:right="-108"/>
              <w:jc w:val="left"/>
              <w:rPr>
                <w:rFonts w:ascii="Comic Sans MS" w:hAnsi="Comic Sans MS" w:cs="Arial"/>
                <w:b/>
                <w:sz w:val="20"/>
              </w:rPr>
            </w:pPr>
          </w:p>
          <w:p w:rsidR="00744822" w:rsidRPr="00D964BA" w:rsidRDefault="00744822" w:rsidP="00D41D40">
            <w:pPr>
              <w:ind w:right="-108"/>
              <w:jc w:val="left"/>
              <w:rPr>
                <w:rFonts w:ascii="Comic Sans MS" w:hAnsi="Comic Sans MS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4822" w:rsidRPr="00D964BA" w:rsidRDefault="00744822" w:rsidP="00D964BA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</w:p>
          <w:p w:rsidR="00744822" w:rsidRPr="00D964BA" w:rsidRDefault="00BB4642" w:rsidP="00D964BA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>
              <w:rPr>
                <w:rFonts w:ascii="Comic Sans MS" w:hAnsi="Comic Sans MS" w:cs="Arial"/>
                <w:b/>
                <w:sz w:val="20"/>
              </w:rPr>
              <w:t>Ginger bread man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22" w:rsidRPr="00883DF0" w:rsidRDefault="007860C6" w:rsidP="00883DF0">
            <w:pPr>
              <w:jc w:val="left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 xml:space="preserve">Read – At school – Oxford reading tree. Focus upon listening and retelling. Naming the characters.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22" w:rsidRDefault="00BB4642" w:rsidP="00883DF0">
            <w:pPr>
              <w:jc w:val="left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 xml:space="preserve">Stranger danger </w:t>
            </w:r>
          </w:p>
          <w:p w:rsidR="00BB4642" w:rsidRPr="00883DF0" w:rsidRDefault="00BB4642" w:rsidP="00883DF0">
            <w:pPr>
              <w:jc w:val="lef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D9" w:rsidRDefault="00406CD9" w:rsidP="00406CD9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Leap into life week </w:t>
            </w:r>
          </w:p>
          <w:p w:rsidR="00406CD9" w:rsidRDefault="00406CD9" w:rsidP="00883DF0">
            <w:pPr>
              <w:jc w:val="left"/>
              <w:rPr>
                <w:rFonts w:ascii="Comic Sans MS" w:hAnsi="Comic Sans MS" w:cs="Arial"/>
                <w:sz w:val="20"/>
              </w:rPr>
            </w:pPr>
          </w:p>
          <w:p w:rsidR="00744822" w:rsidRDefault="007860C6" w:rsidP="00883DF0">
            <w:pPr>
              <w:jc w:val="left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Links to EAD</w:t>
            </w:r>
          </w:p>
          <w:p w:rsidR="00BB4642" w:rsidRDefault="00BB4642" w:rsidP="00883DF0">
            <w:pPr>
              <w:jc w:val="left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*Make a ginger bread man</w:t>
            </w:r>
          </w:p>
          <w:p w:rsidR="00BB4642" w:rsidRPr="00883DF0" w:rsidRDefault="00BB4642" w:rsidP="00883DF0">
            <w:pPr>
              <w:jc w:val="lef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22" w:rsidRPr="00883DF0" w:rsidRDefault="00BB4642" w:rsidP="00883DF0">
            <w:pPr>
              <w:jc w:val="left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 xml:space="preserve">Retell the story of the gingerbread man – using pictures to sequence.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22" w:rsidRDefault="007860C6" w:rsidP="00883DF0">
            <w:pPr>
              <w:jc w:val="left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 xml:space="preserve">Counting objects 4/10/20. Matching objects to numbers. Recognising and ordering numerals. </w:t>
            </w:r>
          </w:p>
          <w:p w:rsidR="00BB4642" w:rsidRDefault="00BB4642" w:rsidP="00883DF0">
            <w:pPr>
              <w:jc w:val="left"/>
              <w:rPr>
                <w:rFonts w:ascii="Comic Sans MS" w:hAnsi="Comic Sans MS" w:cs="Arial"/>
                <w:sz w:val="20"/>
              </w:rPr>
            </w:pPr>
          </w:p>
          <w:p w:rsidR="00BB4642" w:rsidRPr="00883DF0" w:rsidRDefault="00BB4642" w:rsidP="00883DF0">
            <w:pPr>
              <w:jc w:val="lef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22" w:rsidRPr="00477D85" w:rsidRDefault="00C64FD3" w:rsidP="00477D85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ICT focus-using paint to produce a picture.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22" w:rsidRDefault="0075124F" w:rsidP="0075124F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*Paint a ginger bread man</w:t>
            </w:r>
          </w:p>
          <w:p w:rsidR="0075124F" w:rsidRPr="00477D85" w:rsidRDefault="0075124F" w:rsidP="0075124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20"/>
              </w:rPr>
              <w:t>*Thread and sew ginger bread men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44822" w:rsidRPr="00477D85" w:rsidRDefault="0075124F" w:rsidP="00477D85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Will need to use the ovens. Check availability</w:t>
            </w:r>
          </w:p>
        </w:tc>
      </w:tr>
      <w:tr w:rsidR="00744822" w:rsidRPr="001E3362" w:rsidTr="00B430AD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22" w:rsidRPr="00D964BA" w:rsidRDefault="00744822" w:rsidP="00D41D40">
            <w:pPr>
              <w:ind w:right="-108"/>
              <w:jc w:val="left"/>
              <w:rPr>
                <w:rFonts w:ascii="Comic Sans MS" w:hAnsi="Comic Sans MS" w:cs="Arial"/>
                <w:b/>
                <w:sz w:val="20"/>
              </w:rPr>
            </w:pPr>
          </w:p>
          <w:p w:rsidR="00744822" w:rsidRPr="00D964BA" w:rsidRDefault="00501968" w:rsidP="00D41D40">
            <w:pPr>
              <w:ind w:right="-108"/>
              <w:jc w:val="left"/>
              <w:rPr>
                <w:rFonts w:ascii="Comic Sans MS" w:hAnsi="Comic Sans MS" w:cs="Arial"/>
                <w:b/>
                <w:sz w:val="20"/>
              </w:rPr>
            </w:pPr>
            <w:r>
              <w:rPr>
                <w:rFonts w:ascii="Comic Sans MS" w:hAnsi="Comic Sans MS" w:cs="Arial"/>
                <w:b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4822" w:rsidRPr="00D964BA" w:rsidRDefault="00744822" w:rsidP="00D964BA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44822" w:rsidRPr="00D964BA" w:rsidRDefault="00BB4642" w:rsidP="0074482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Goldilocks and the three bears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22" w:rsidRPr="001E3362" w:rsidRDefault="0075124F" w:rsidP="00883DF0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Tell the story of Goldilocks and the Three Bears</w:t>
            </w:r>
            <w:r w:rsidR="007860C6">
              <w:rPr>
                <w:rFonts w:ascii="Comic Sans MS" w:hAnsi="Comic Sans MS" w:cs="Arial"/>
                <w:sz w:val="18"/>
                <w:szCs w:val="18"/>
              </w:rPr>
              <w:t xml:space="preserve"> – Focus upon the children’s ability to respond to questions and making comments. The ability to answer how and why questions.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22" w:rsidRPr="001E3362" w:rsidRDefault="0075124F" w:rsidP="00883DF0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Talk about why it is wrong to steal or take something that isn’t ours.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22" w:rsidRDefault="0075124F" w:rsidP="00E46889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Leap into life week </w:t>
            </w:r>
          </w:p>
          <w:p w:rsidR="007860C6" w:rsidRDefault="007860C6" w:rsidP="00E46889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</w:p>
          <w:p w:rsidR="007860C6" w:rsidRPr="001E3362" w:rsidRDefault="007860C6" w:rsidP="0075124F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Links to </w:t>
            </w:r>
            <w:proofErr w:type="gramStart"/>
            <w:r>
              <w:rPr>
                <w:rFonts w:ascii="Comic Sans MS" w:hAnsi="Comic Sans MS" w:cs="Arial"/>
                <w:sz w:val="18"/>
                <w:szCs w:val="18"/>
              </w:rPr>
              <w:t>lit</w:t>
            </w:r>
            <w:proofErr w:type="gramEnd"/>
            <w:r>
              <w:rPr>
                <w:rFonts w:ascii="Comic Sans MS" w:hAnsi="Comic Sans MS" w:cs="Arial"/>
                <w:sz w:val="18"/>
                <w:szCs w:val="18"/>
              </w:rPr>
              <w:t xml:space="preserve"> – Focus on pencil grip and letter formation. </w:t>
            </w:r>
            <w:r w:rsidR="0075124F">
              <w:rPr>
                <w:rFonts w:ascii="Comic Sans MS" w:hAnsi="Comic Sans MS" w:cs="Arial"/>
                <w:sz w:val="18"/>
                <w:szCs w:val="18"/>
              </w:rPr>
              <w:t xml:space="preserve">Ensure those struggling with HW are picked up in their books and practise with a teacher.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22" w:rsidRPr="001E3362" w:rsidRDefault="0075124F" w:rsidP="00883DF0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Using pictures – write the story of Goldilocks and the Three bears.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22" w:rsidRPr="001E3362" w:rsidRDefault="0075124F" w:rsidP="0075124F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Weighing out porridge oats and making Porridge with an adult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22" w:rsidRPr="001E3362" w:rsidRDefault="007860C6" w:rsidP="007860C6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During whole class/key worker time – share a non-fiction book w</w:t>
            </w:r>
            <w:r w:rsidR="0075124F">
              <w:rPr>
                <w:rFonts w:ascii="Comic Sans MS" w:hAnsi="Comic Sans MS" w:cs="Arial"/>
                <w:sz w:val="18"/>
                <w:szCs w:val="18"/>
              </w:rPr>
              <w:t>ith the children about bears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and where they can be found in the world. (Focus on children’s ability to respond to how and why questions)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22" w:rsidRPr="001E3362" w:rsidRDefault="007860C6" w:rsidP="007860C6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Learning the skill of co</w:t>
            </w:r>
            <w:r w:rsidR="0075124F">
              <w:rPr>
                <w:rFonts w:ascii="Comic Sans MS" w:hAnsi="Comic Sans MS" w:cs="Arial"/>
                <w:sz w:val="18"/>
                <w:szCs w:val="18"/>
              </w:rPr>
              <w:t>llage – collage a patchwork bear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44822" w:rsidRPr="001E3362" w:rsidRDefault="00744822" w:rsidP="00744822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744822" w:rsidRPr="001E3362" w:rsidTr="00B430AD">
        <w:trPr>
          <w:trHeight w:val="21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22" w:rsidRPr="00D964BA" w:rsidRDefault="00501968" w:rsidP="00D41D40">
            <w:pPr>
              <w:ind w:right="-108"/>
              <w:jc w:val="left"/>
              <w:rPr>
                <w:rFonts w:ascii="Comic Sans MS" w:hAnsi="Comic Sans MS" w:cs="Arial"/>
                <w:b/>
                <w:sz w:val="20"/>
              </w:rPr>
            </w:pPr>
            <w:r>
              <w:rPr>
                <w:rFonts w:ascii="Comic Sans MS" w:hAnsi="Comic Sans MS" w:cs="Arial"/>
                <w:b/>
                <w:sz w:val="20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4822" w:rsidRPr="000A3043" w:rsidRDefault="00BB4642" w:rsidP="000A3043">
            <w:pPr>
              <w:jc w:val="left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The little red hen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22" w:rsidRPr="001E3362" w:rsidRDefault="00DE4D4B" w:rsidP="00DE4D4B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Retell the story of The Little Red Hen.  Answer questions about the story focus on extending answer with an explanation/reasoning.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F" w:rsidRDefault="00DE4D4B" w:rsidP="00DE4D4B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Talk about why she wouldn’t share her bread and why it is important to help each other.  </w:t>
            </w:r>
          </w:p>
          <w:p w:rsidR="00C64FD3" w:rsidRDefault="00C64FD3" w:rsidP="00DE4D4B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C64FD3" w:rsidRPr="00DE4D4B" w:rsidRDefault="00C64FD3" w:rsidP="00DE4D4B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R time activity (orange book 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pg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47)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D9" w:rsidRDefault="00406CD9" w:rsidP="00406CD9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Leap into life week </w:t>
            </w:r>
          </w:p>
          <w:p w:rsidR="00DE4D4B" w:rsidRDefault="00DE4D4B" w:rsidP="00E46889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</w:p>
          <w:p w:rsidR="00DE4D4B" w:rsidRPr="001E3362" w:rsidRDefault="00DE4D4B" w:rsidP="00E46889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Make bread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22" w:rsidRDefault="00DE4D4B" w:rsidP="002C5F85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Sequence and write instructions on how to make bread.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F" w:rsidRPr="001E3362" w:rsidRDefault="00DE4D4B" w:rsidP="00171C82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2d shapes-properties and naming shapes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85" w:rsidRDefault="00DE4D4B" w:rsidP="002C5F85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Discuss what happens when we plant seeds.  What do they need to grow?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22" w:rsidRDefault="00C64FD3" w:rsidP="0075124F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Role play focus-retelling the story and acting it out.  How could the other animals have helped the little red </w:t>
            </w:r>
            <w:proofErr w:type="gramStart"/>
            <w:r>
              <w:rPr>
                <w:rFonts w:ascii="Comic Sans MS" w:hAnsi="Comic Sans MS" w:cs="Arial"/>
                <w:sz w:val="18"/>
                <w:szCs w:val="18"/>
              </w:rPr>
              <w:t>hen.</w:t>
            </w:r>
            <w:proofErr w:type="gramEnd"/>
          </w:p>
          <w:p w:rsidR="00C64FD3" w:rsidRDefault="00C64FD3" w:rsidP="0075124F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44822" w:rsidRDefault="00744822" w:rsidP="00744822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0A3043" w:rsidRPr="001E3362" w:rsidTr="00B430AD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43" w:rsidRDefault="00501968" w:rsidP="00D41D40">
            <w:pPr>
              <w:ind w:right="-108"/>
              <w:rPr>
                <w:rFonts w:ascii="Comic Sans MS" w:hAnsi="Comic Sans MS" w:cs="Arial"/>
                <w:b/>
                <w:sz w:val="20"/>
              </w:rPr>
            </w:pPr>
            <w:r>
              <w:rPr>
                <w:rFonts w:ascii="Comic Sans MS" w:hAnsi="Comic Sans MS" w:cs="Arial"/>
                <w:b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0A3043" w:rsidRDefault="000A3043" w:rsidP="000A3043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827677" w:rsidRPr="00BB4642" w:rsidRDefault="00501968" w:rsidP="000A304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The Three Little Pigs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43" w:rsidRDefault="00DE4D4B" w:rsidP="00E46889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Retell the story of The Three Little Pigs.  Hot seating with children.  Discuss type of questions to ask and how to answer.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43" w:rsidRDefault="00DE4D4B" w:rsidP="00744822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Why didn’t the Three Little Pigs like the wolf?  What could the</w:t>
            </w:r>
            <w:r w:rsidR="00693E8F">
              <w:rPr>
                <w:rFonts w:ascii="Comic Sans MS" w:hAnsi="Comic Sans MS" w:cs="Arial"/>
                <w:sz w:val="18"/>
                <w:szCs w:val="18"/>
              </w:rPr>
              <w:t xml:space="preserve"> wolf have done different?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D9" w:rsidRDefault="00406CD9" w:rsidP="00406CD9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Leap into life week </w:t>
            </w:r>
          </w:p>
          <w:p w:rsidR="000A3043" w:rsidRDefault="000A3043" w:rsidP="007860C6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43" w:rsidRDefault="00693E8F" w:rsidP="002C5F85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Wanted poster for the wolf.  Describe what he looks like.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D9" w:rsidRDefault="00406CD9" w:rsidP="00406CD9">
            <w:pPr>
              <w:jc w:val="left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 xml:space="preserve">Counting objects 4/10/20. Matching objects to numbers. Recognising and ordering numerals. </w:t>
            </w:r>
          </w:p>
          <w:p w:rsidR="000A3043" w:rsidRPr="00406CD9" w:rsidRDefault="000A3043" w:rsidP="00171C8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43" w:rsidRDefault="000A3043" w:rsidP="002C5F85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6" w:rsidRDefault="00302794" w:rsidP="002C5F85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Printing-to make the different houses the pigs build.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3043" w:rsidRDefault="000A3043" w:rsidP="00744822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744822" w:rsidRPr="001E3362" w:rsidTr="00B430AD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22" w:rsidRPr="00D964BA" w:rsidRDefault="00501968" w:rsidP="00D41D40">
            <w:pPr>
              <w:ind w:right="-108"/>
              <w:jc w:val="left"/>
              <w:rPr>
                <w:rFonts w:ascii="Comic Sans MS" w:hAnsi="Comic Sans MS" w:cs="Arial"/>
                <w:b/>
                <w:sz w:val="20"/>
              </w:rPr>
            </w:pPr>
            <w:r>
              <w:rPr>
                <w:rFonts w:ascii="Comic Sans MS" w:hAnsi="Comic Sans MS" w:cs="Arial"/>
                <w:b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C5F85" w:rsidRPr="00BB4642" w:rsidRDefault="00501968" w:rsidP="00D964BA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Three Billy Goats Gruff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22" w:rsidRDefault="00693E8F" w:rsidP="00171C82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Retell the story. Answer questions about the story focusing on extending answers.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22" w:rsidRPr="001E3362" w:rsidRDefault="00406CD9" w:rsidP="00150444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R time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D9" w:rsidRDefault="00406CD9" w:rsidP="00406CD9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Leap into life week </w:t>
            </w:r>
          </w:p>
          <w:p w:rsidR="002C5F85" w:rsidRDefault="002C5F85" w:rsidP="00171C82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85" w:rsidRDefault="00693E8F" w:rsidP="00171C82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Retell the story of the 3 Billy Goats Gruff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22" w:rsidRDefault="00406CD9" w:rsidP="00744822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Orders and sequences familiar events.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22" w:rsidRDefault="00744822" w:rsidP="00171C82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22" w:rsidRDefault="00C64FD3" w:rsidP="002C5F85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Different textures to make the scene from the story.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44822" w:rsidRDefault="00744822" w:rsidP="00171C82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:rsidR="00744822" w:rsidRPr="001E3362" w:rsidRDefault="00BB3FF2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-765175</wp:posOffset>
                </wp:positionH>
                <wp:positionV relativeFrom="paragraph">
                  <wp:posOffset>5080</wp:posOffset>
                </wp:positionV>
                <wp:extent cx="10341610" cy="2139950"/>
                <wp:effectExtent l="12700" t="5080" r="8890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1610" cy="213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822" w:rsidRDefault="0074482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60.25pt;margin-top:.4pt;width:814.3pt;height:168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">
                <v:textbox style="mso-fit-shape-to-text:t">
                  <w:txbxContent>
                    <w:p w:rsidR="00744822" w:rsidRDefault="00744822"/>
                  </w:txbxContent>
                </v:textbox>
              </v:shape>
            </w:pict>
          </mc:Fallback>
        </mc:AlternateContent>
      </w:r>
    </w:p>
    <w:sectPr w:rsidR="00744822" w:rsidRPr="001E3362" w:rsidSect="00A849E3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B23CD"/>
    <w:multiLevelType w:val="hybridMultilevel"/>
    <w:tmpl w:val="1CAC6D58"/>
    <w:lvl w:ilvl="0" w:tplc="737E41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C4"/>
    <w:rsid w:val="000746C7"/>
    <w:rsid w:val="000A3043"/>
    <w:rsid w:val="000E4126"/>
    <w:rsid w:val="00150444"/>
    <w:rsid w:val="00171C82"/>
    <w:rsid w:val="001931C4"/>
    <w:rsid w:val="001E3362"/>
    <w:rsid w:val="002C5F85"/>
    <w:rsid w:val="00302794"/>
    <w:rsid w:val="00351F97"/>
    <w:rsid w:val="003F3C0B"/>
    <w:rsid w:val="00406CD9"/>
    <w:rsid w:val="004351EE"/>
    <w:rsid w:val="00477D85"/>
    <w:rsid w:val="00487E6A"/>
    <w:rsid w:val="00501968"/>
    <w:rsid w:val="00580CDD"/>
    <w:rsid w:val="006177E4"/>
    <w:rsid w:val="006903C9"/>
    <w:rsid w:val="00693E8F"/>
    <w:rsid w:val="006F64E3"/>
    <w:rsid w:val="00744822"/>
    <w:rsid w:val="0075124F"/>
    <w:rsid w:val="00780AE6"/>
    <w:rsid w:val="007860C6"/>
    <w:rsid w:val="007A24D4"/>
    <w:rsid w:val="007B5245"/>
    <w:rsid w:val="007F1919"/>
    <w:rsid w:val="00827677"/>
    <w:rsid w:val="00837EAC"/>
    <w:rsid w:val="00883DF0"/>
    <w:rsid w:val="008D1C86"/>
    <w:rsid w:val="0095611F"/>
    <w:rsid w:val="009A1522"/>
    <w:rsid w:val="009D5729"/>
    <w:rsid w:val="00A22E4D"/>
    <w:rsid w:val="00A4089A"/>
    <w:rsid w:val="00A8057B"/>
    <w:rsid w:val="00A849E3"/>
    <w:rsid w:val="00AB70C4"/>
    <w:rsid w:val="00B430AD"/>
    <w:rsid w:val="00B859E0"/>
    <w:rsid w:val="00BB3FF2"/>
    <w:rsid w:val="00BB4642"/>
    <w:rsid w:val="00BD6F89"/>
    <w:rsid w:val="00C56DE6"/>
    <w:rsid w:val="00C64FD3"/>
    <w:rsid w:val="00D41D40"/>
    <w:rsid w:val="00D701AC"/>
    <w:rsid w:val="00D94DA3"/>
    <w:rsid w:val="00D964BA"/>
    <w:rsid w:val="00DC6640"/>
    <w:rsid w:val="00DE4D4B"/>
    <w:rsid w:val="00DE5F84"/>
    <w:rsid w:val="00E0103F"/>
    <w:rsid w:val="00E04ED8"/>
    <w:rsid w:val="00E46889"/>
    <w:rsid w:val="00E97BA1"/>
    <w:rsid w:val="00F70C80"/>
    <w:rsid w:val="00FA78F9"/>
    <w:rsid w:val="00FC47F7"/>
    <w:rsid w:val="00FD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9E9865"/>
  <w15:docId w15:val="{BC1E6AB4-A591-48A1-8B3B-5EE4C1DE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0C4"/>
    <w:rPr>
      <w:rFonts w:eastAsia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70C4"/>
    <w:pPr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A7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8F9"/>
    <w:rPr>
      <w:rFonts w:ascii="Tahoma" w:eastAsia="Times New Roma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51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 Stage:  Overview of key events, curricular intentions and resources</vt:lpstr>
    </vt:vector>
  </TitlesOfParts>
  <Company>York St John University College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Stage:  Overview of key events, curricular intentions and resources</dc:title>
  <dc:creator>IT Services</dc:creator>
  <cp:lastModifiedBy>Becky Woods</cp:lastModifiedBy>
  <cp:revision>2</cp:revision>
  <cp:lastPrinted>2012-06-27T10:29:00Z</cp:lastPrinted>
  <dcterms:created xsi:type="dcterms:W3CDTF">2019-01-23T16:43:00Z</dcterms:created>
  <dcterms:modified xsi:type="dcterms:W3CDTF">2019-01-23T16:43:00Z</dcterms:modified>
</cp:coreProperties>
</file>